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6BCB1" w14:textId="77777777" w:rsidR="00861A96" w:rsidRPr="008C1780" w:rsidRDefault="00861A96" w:rsidP="00861A96">
      <w:pPr>
        <w:spacing w:after="40" w:line="240" w:lineRule="auto"/>
        <w:jc w:val="center"/>
        <w:rPr>
          <w:b/>
          <w:bCs/>
        </w:rPr>
      </w:pPr>
      <w:r w:rsidRPr="008C1780">
        <w:rPr>
          <w:b/>
          <w:bCs/>
        </w:rPr>
        <w:t>AYSO Region 33</w:t>
      </w:r>
    </w:p>
    <w:p w14:paraId="3031C0E5" w14:textId="26D177CE" w:rsidR="00861A96" w:rsidRPr="008C1780" w:rsidRDefault="00861A96" w:rsidP="00861A96">
      <w:pPr>
        <w:spacing w:after="40" w:line="240" w:lineRule="auto"/>
        <w:jc w:val="center"/>
        <w:rPr>
          <w:b/>
          <w:bCs/>
        </w:rPr>
      </w:pPr>
      <w:r w:rsidRPr="008C1780">
        <w:rPr>
          <w:b/>
          <w:bCs/>
        </w:rPr>
        <w:t xml:space="preserve">Board Meeting </w:t>
      </w:r>
      <w:r>
        <w:rPr>
          <w:b/>
          <w:bCs/>
        </w:rPr>
        <w:t xml:space="preserve">February </w:t>
      </w:r>
      <w:r w:rsidR="00374E1C">
        <w:rPr>
          <w:b/>
          <w:bCs/>
        </w:rPr>
        <w:t>25</w:t>
      </w:r>
      <w:r w:rsidRPr="00FB08CD">
        <w:rPr>
          <w:b/>
          <w:bCs/>
          <w:vertAlign w:val="superscript"/>
        </w:rPr>
        <w:t>th</w:t>
      </w:r>
      <w:r w:rsidRPr="008C1780">
        <w:rPr>
          <w:b/>
          <w:bCs/>
        </w:rPr>
        <w:t>, 202</w:t>
      </w:r>
      <w:r>
        <w:rPr>
          <w:b/>
          <w:bCs/>
        </w:rPr>
        <w:t>6</w:t>
      </w:r>
    </w:p>
    <w:p w14:paraId="7FC1EEEC" w14:textId="77777777" w:rsidR="00861A96" w:rsidRDefault="00861A96" w:rsidP="00861A96"/>
    <w:p w14:paraId="59290241" w14:textId="5CA4B8F9" w:rsidR="00861A96" w:rsidRDefault="00861A96" w:rsidP="006C2C78">
      <w:pPr>
        <w:spacing w:after="40" w:line="240" w:lineRule="auto"/>
        <w:rPr>
          <w:b/>
          <w:bCs/>
          <w:u w:val="single"/>
        </w:rPr>
      </w:pPr>
      <w:r w:rsidRPr="00A3116E">
        <w:rPr>
          <w:b/>
          <w:bCs/>
          <w:u w:val="single"/>
        </w:rPr>
        <w:t>Agenda &amp; Meeting Notes:</w:t>
      </w:r>
    </w:p>
    <w:p w14:paraId="0F247602" w14:textId="77777777" w:rsidR="006C2C78" w:rsidRPr="006C2C78" w:rsidRDefault="006C2C78" w:rsidP="006C2C78">
      <w:pPr>
        <w:spacing w:after="40" w:line="240" w:lineRule="auto"/>
        <w:rPr>
          <w:b/>
          <w:bCs/>
          <w:u w:val="single"/>
        </w:rPr>
      </w:pPr>
    </w:p>
    <w:p w14:paraId="7CA9D8FF" w14:textId="3664348C" w:rsidR="001D5FD3" w:rsidRDefault="00374E1C" w:rsidP="00464BC6">
      <w:pPr>
        <w:pStyle w:val="ListParagraph"/>
        <w:numPr>
          <w:ilvl w:val="0"/>
          <w:numId w:val="9"/>
        </w:numPr>
        <w:rPr>
          <w:b/>
          <w:bCs/>
        </w:rPr>
      </w:pPr>
      <w:r w:rsidRPr="00464BC6">
        <w:rPr>
          <w:b/>
          <w:bCs/>
        </w:rPr>
        <w:t>Roll Call</w:t>
      </w:r>
    </w:p>
    <w:p w14:paraId="38D95C8B" w14:textId="283240AD" w:rsidR="006C2C78" w:rsidRPr="00464BC6" w:rsidRDefault="006C2C78" w:rsidP="006C2C78">
      <w:pPr>
        <w:pStyle w:val="ListParagraph"/>
        <w:numPr>
          <w:ilvl w:val="1"/>
          <w:numId w:val="9"/>
        </w:numPr>
        <w:rPr>
          <w:b/>
          <w:bCs/>
        </w:rPr>
      </w:pPr>
      <w:r>
        <w:t>Meeting Attendees List Below</w:t>
      </w:r>
    </w:p>
    <w:p w14:paraId="038A4C46" w14:textId="77777777" w:rsidR="001D5FD3" w:rsidRPr="00464BC6" w:rsidRDefault="001D5FD3" w:rsidP="001D5FD3">
      <w:pPr>
        <w:pStyle w:val="ListParagraph"/>
      </w:pPr>
    </w:p>
    <w:p w14:paraId="5B4E4144" w14:textId="3323DE4D" w:rsidR="007138AC" w:rsidRPr="00464BC6" w:rsidRDefault="00D84017" w:rsidP="007138AC">
      <w:pPr>
        <w:pStyle w:val="ListParagraph"/>
        <w:numPr>
          <w:ilvl w:val="0"/>
          <w:numId w:val="9"/>
        </w:numPr>
        <w:rPr>
          <w:b/>
          <w:bCs/>
        </w:rPr>
      </w:pPr>
      <w:r w:rsidRPr="00464BC6">
        <w:rPr>
          <w:b/>
          <w:bCs/>
        </w:rPr>
        <w:t>RC’s R</w:t>
      </w:r>
      <w:r w:rsidR="00464BC6" w:rsidRPr="00464BC6">
        <w:rPr>
          <w:b/>
          <w:bCs/>
        </w:rPr>
        <w:t>eport</w:t>
      </w:r>
      <w:r w:rsidRPr="00464BC6">
        <w:rPr>
          <w:b/>
          <w:bCs/>
        </w:rPr>
        <w:t>, Mark Lambert</w:t>
      </w:r>
    </w:p>
    <w:p w14:paraId="642AA2E5" w14:textId="77777777" w:rsidR="007138AC" w:rsidRDefault="007138AC" w:rsidP="007138AC">
      <w:pPr>
        <w:pStyle w:val="ListParagraph"/>
      </w:pPr>
    </w:p>
    <w:p w14:paraId="1795EE27" w14:textId="5E353949" w:rsidR="004D5266" w:rsidRPr="00AE5932" w:rsidRDefault="00D84017" w:rsidP="004D5266">
      <w:pPr>
        <w:pStyle w:val="ListParagraph"/>
        <w:numPr>
          <w:ilvl w:val="0"/>
          <w:numId w:val="10"/>
        </w:numPr>
        <w:rPr>
          <w:b/>
          <w:bCs/>
        </w:rPr>
      </w:pPr>
      <w:r w:rsidRPr="00AE5932">
        <w:rPr>
          <w:b/>
          <w:bCs/>
        </w:rPr>
        <w:t>Regional Commissioner Election, March 9</w:t>
      </w:r>
      <w:r w:rsidR="007138AC" w:rsidRPr="00AE5932">
        <w:rPr>
          <w:b/>
          <w:bCs/>
          <w:vertAlign w:val="superscript"/>
        </w:rPr>
        <w:t>th</w:t>
      </w:r>
    </w:p>
    <w:p w14:paraId="56DB7AFA" w14:textId="655F6441" w:rsidR="007138AC" w:rsidRPr="00207043" w:rsidRDefault="00AC4DA0" w:rsidP="00207043">
      <w:pPr>
        <w:pStyle w:val="ListParagraph"/>
        <w:numPr>
          <w:ilvl w:val="0"/>
          <w:numId w:val="12"/>
        </w:numPr>
        <w:rPr>
          <w:b/>
          <w:bCs/>
        </w:rPr>
      </w:pPr>
      <w:r>
        <w:t>Please mark calendars for March 9</w:t>
      </w:r>
      <w:r w:rsidRPr="00207043">
        <w:rPr>
          <w:vertAlign w:val="superscript"/>
        </w:rPr>
        <w:t>th</w:t>
      </w:r>
      <w:r>
        <w:t>, 8pm to elect next regional commissioner</w:t>
      </w:r>
    </w:p>
    <w:p w14:paraId="3A9CC6C0" w14:textId="08B41151" w:rsidR="00AC4DA0" w:rsidRPr="00207043" w:rsidRDefault="00207043" w:rsidP="006C2C78">
      <w:pPr>
        <w:pStyle w:val="ListParagraph"/>
        <w:numPr>
          <w:ilvl w:val="0"/>
          <w:numId w:val="12"/>
        </w:numPr>
        <w:rPr>
          <w:b/>
          <w:bCs/>
        </w:rPr>
      </w:pPr>
      <w:r>
        <w:t>Position is posted on our website and interested parties can contact Mark</w:t>
      </w:r>
    </w:p>
    <w:p w14:paraId="168316A1" w14:textId="77777777" w:rsidR="00207043" w:rsidRPr="007138AC" w:rsidRDefault="00207043" w:rsidP="00207043">
      <w:pPr>
        <w:pStyle w:val="ListParagraph"/>
        <w:ind w:left="1800"/>
        <w:rPr>
          <w:b/>
          <w:bCs/>
        </w:rPr>
      </w:pPr>
    </w:p>
    <w:p w14:paraId="1CDBF17F" w14:textId="5F16CA0B" w:rsidR="00D84017" w:rsidRPr="00AE5932" w:rsidRDefault="00D84017" w:rsidP="007138AC">
      <w:pPr>
        <w:pStyle w:val="ListParagraph"/>
        <w:numPr>
          <w:ilvl w:val="0"/>
          <w:numId w:val="10"/>
        </w:numPr>
        <w:rPr>
          <w:b/>
          <w:bCs/>
        </w:rPr>
      </w:pPr>
      <w:r w:rsidRPr="00AE5932">
        <w:rPr>
          <w:b/>
          <w:bCs/>
        </w:rPr>
        <w:t>Registration for Fall Season will begin on March 1</w:t>
      </w:r>
      <w:r w:rsidR="007138AC" w:rsidRPr="00AE5932">
        <w:rPr>
          <w:b/>
          <w:bCs/>
          <w:vertAlign w:val="superscript"/>
        </w:rPr>
        <w:t>st</w:t>
      </w:r>
    </w:p>
    <w:p w14:paraId="5B5284E2" w14:textId="7E888BF6" w:rsidR="007138AC" w:rsidRPr="006C2D80" w:rsidRDefault="004D5266" w:rsidP="004D5266">
      <w:pPr>
        <w:pStyle w:val="ListParagraph"/>
        <w:numPr>
          <w:ilvl w:val="0"/>
          <w:numId w:val="13"/>
        </w:numPr>
        <w:rPr>
          <w:b/>
          <w:bCs/>
        </w:rPr>
      </w:pPr>
      <w:r>
        <w:t xml:space="preserve">Budget and Registration Fees to be voted on </w:t>
      </w:r>
      <w:r w:rsidR="006C2D80">
        <w:t>later in the meeting</w:t>
      </w:r>
    </w:p>
    <w:p w14:paraId="401E7BFF" w14:textId="02AF6F47" w:rsidR="006C2D80" w:rsidRDefault="006C2D80" w:rsidP="004D5266">
      <w:pPr>
        <w:pStyle w:val="ListParagraph"/>
        <w:numPr>
          <w:ilvl w:val="0"/>
          <w:numId w:val="13"/>
        </w:numPr>
        <w:rPr>
          <w:b/>
          <w:bCs/>
        </w:rPr>
      </w:pPr>
      <w:r>
        <w:t>Once registration fees are approved, Mark will post on our website and get registration going</w:t>
      </w:r>
    </w:p>
    <w:p w14:paraId="7AD1F303" w14:textId="77777777" w:rsidR="004D5266" w:rsidRPr="007138AC" w:rsidRDefault="004D5266" w:rsidP="007138AC">
      <w:pPr>
        <w:pStyle w:val="ListParagraph"/>
        <w:ind w:left="1080"/>
        <w:rPr>
          <w:b/>
          <w:bCs/>
        </w:rPr>
      </w:pPr>
    </w:p>
    <w:p w14:paraId="64DE8768" w14:textId="2A034A9F" w:rsidR="007138AC" w:rsidRPr="00AE5932" w:rsidRDefault="00D84017" w:rsidP="007138AC">
      <w:pPr>
        <w:pStyle w:val="ListParagraph"/>
        <w:numPr>
          <w:ilvl w:val="0"/>
          <w:numId w:val="10"/>
        </w:numPr>
        <w:rPr>
          <w:b/>
          <w:bCs/>
        </w:rPr>
      </w:pPr>
      <w:r w:rsidRPr="00AE5932">
        <w:rPr>
          <w:b/>
          <w:bCs/>
        </w:rPr>
        <w:t>Rec &amp; Park Commission Meeting Recap </w:t>
      </w:r>
    </w:p>
    <w:p w14:paraId="0A3CD86D" w14:textId="21F291A9" w:rsidR="007138AC" w:rsidRPr="00A40A57" w:rsidRDefault="00AD5D13" w:rsidP="00AD5D13">
      <w:pPr>
        <w:pStyle w:val="ListParagraph"/>
        <w:numPr>
          <w:ilvl w:val="0"/>
          <w:numId w:val="14"/>
        </w:numPr>
        <w:rPr>
          <w:b/>
          <w:bCs/>
        </w:rPr>
      </w:pPr>
      <w:r>
        <w:t>Raised our issues with the holes in the fields</w:t>
      </w:r>
    </w:p>
    <w:p w14:paraId="3D97C235" w14:textId="467FFE16" w:rsidR="00A40A57" w:rsidRDefault="00A40A57" w:rsidP="00AD5D13">
      <w:pPr>
        <w:pStyle w:val="ListParagraph"/>
        <w:numPr>
          <w:ilvl w:val="0"/>
          <w:numId w:val="14"/>
        </w:numPr>
        <w:rPr>
          <w:b/>
          <w:bCs/>
        </w:rPr>
      </w:pPr>
      <w:r>
        <w:t>Next Meeting is April 16</w:t>
      </w:r>
      <w:r w:rsidRPr="00A40A57">
        <w:rPr>
          <w:vertAlign w:val="superscript"/>
        </w:rPr>
        <w:t>th</w:t>
      </w:r>
      <w:r>
        <w:t xml:space="preserve"> at 9am at Tarzana Park – need parents to </w:t>
      </w:r>
      <w:r w:rsidR="00762322">
        <w:t xml:space="preserve">attend </w:t>
      </w:r>
      <w:r>
        <w:t>to voice our concerns</w:t>
      </w:r>
    </w:p>
    <w:p w14:paraId="1F1C08AB" w14:textId="77777777" w:rsidR="00AD5D13" w:rsidRPr="007138AC" w:rsidRDefault="00AD5D13" w:rsidP="007138AC">
      <w:pPr>
        <w:pStyle w:val="ListParagraph"/>
        <w:ind w:left="1080"/>
        <w:rPr>
          <w:b/>
          <w:bCs/>
        </w:rPr>
      </w:pPr>
    </w:p>
    <w:p w14:paraId="1177EFC5" w14:textId="41EADE7F" w:rsidR="007138AC" w:rsidRPr="00AE5932" w:rsidRDefault="00D84017" w:rsidP="007138AC">
      <w:pPr>
        <w:pStyle w:val="ListParagraph"/>
        <w:numPr>
          <w:ilvl w:val="0"/>
          <w:numId w:val="10"/>
        </w:numPr>
        <w:rPr>
          <w:b/>
          <w:bCs/>
        </w:rPr>
      </w:pPr>
      <w:r w:rsidRPr="00AE5932">
        <w:rPr>
          <w:b/>
          <w:bCs/>
        </w:rPr>
        <w:t>Spring Tournaments</w:t>
      </w:r>
    </w:p>
    <w:p w14:paraId="4A9F7F3E" w14:textId="66C64FC3" w:rsidR="007138AC" w:rsidRPr="007763F2" w:rsidRDefault="00762322" w:rsidP="00762322">
      <w:pPr>
        <w:pStyle w:val="ListParagraph"/>
        <w:numPr>
          <w:ilvl w:val="0"/>
          <w:numId w:val="15"/>
        </w:numPr>
        <w:rPr>
          <w:b/>
          <w:bCs/>
        </w:rPr>
      </w:pPr>
      <w:r>
        <w:t>Tournaments for Competitive divisions underway and the teams are doing great so far</w:t>
      </w:r>
    </w:p>
    <w:p w14:paraId="70093AA4" w14:textId="7B9661B2" w:rsidR="007763F2" w:rsidRPr="007763F2" w:rsidRDefault="007763F2" w:rsidP="007763F2">
      <w:pPr>
        <w:pStyle w:val="ListParagraph"/>
        <w:numPr>
          <w:ilvl w:val="0"/>
          <w:numId w:val="15"/>
        </w:numPr>
        <w:rPr>
          <w:b/>
          <w:bCs/>
        </w:rPr>
      </w:pPr>
      <w:r>
        <w:t>Mark will continue helping with tournament fees / coordination</w:t>
      </w:r>
    </w:p>
    <w:p w14:paraId="7AFCADAB" w14:textId="77777777" w:rsidR="007138AC" w:rsidRPr="007138AC" w:rsidRDefault="007138AC" w:rsidP="007138AC">
      <w:pPr>
        <w:pStyle w:val="ListParagraph"/>
        <w:ind w:left="1080"/>
        <w:rPr>
          <w:b/>
          <w:bCs/>
        </w:rPr>
      </w:pPr>
    </w:p>
    <w:p w14:paraId="426145AC" w14:textId="572991A1" w:rsidR="007138AC" w:rsidRPr="00A65C5A" w:rsidRDefault="00D84017" w:rsidP="007138AC">
      <w:pPr>
        <w:pStyle w:val="ListParagraph"/>
        <w:numPr>
          <w:ilvl w:val="0"/>
          <w:numId w:val="10"/>
        </w:numPr>
        <w:rPr>
          <w:b/>
          <w:bCs/>
        </w:rPr>
      </w:pPr>
      <w:r w:rsidRPr="00A65C5A">
        <w:rPr>
          <w:b/>
          <w:bCs/>
        </w:rPr>
        <w:t>Calendar for Fall 2026</w:t>
      </w:r>
    </w:p>
    <w:p w14:paraId="4E6D6C09" w14:textId="283C6371" w:rsidR="00AE5932" w:rsidRPr="00E8141E" w:rsidRDefault="00E8141E" w:rsidP="00AE5932">
      <w:pPr>
        <w:pStyle w:val="ListParagraph"/>
        <w:numPr>
          <w:ilvl w:val="1"/>
          <w:numId w:val="10"/>
        </w:numPr>
        <w:rPr>
          <w:b/>
          <w:bCs/>
        </w:rPr>
      </w:pPr>
      <w:r>
        <w:t>Mark will need to discuss with the new regional commissioner</w:t>
      </w:r>
    </w:p>
    <w:p w14:paraId="65CD7210" w14:textId="2383FB89" w:rsidR="00E8141E" w:rsidRPr="00A0656B" w:rsidRDefault="00E8141E" w:rsidP="00AE5932">
      <w:pPr>
        <w:pStyle w:val="ListParagraph"/>
        <w:numPr>
          <w:ilvl w:val="1"/>
          <w:numId w:val="10"/>
        </w:numPr>
        <w:rPr>
          <w:b/>
          <w:bCs/>
        </w:rPr>
      </w:pPr>
      <w:r>
        <w:t>Key Dates</w:t>
      </w:r>
      <w:r w:rsidR="005A13D5">
        <w:t xml:space="preserve"> to work around: Labor Day 9/5 &amp; Rosh Hash</w:t>
      </w:r>
      <w:r w:rsidR="00A0656B">
        <w:t>anah 9/12</w:t>
      </w:r>
    </w:p>
    <w:p w14:paraId="7F972500" w14:textId="5BB15FEC" w:rsidR="00A0656B" w:rsidRPr="00A0656B" w:rsidRDefault="00A0656B" w:rsidP="00A0656B">
      <w:pPr>
        <w:pStyle w:val="ListParagraph"/>
        <w:numPr>
          <w:ilvl w:val="2"/>
          <w:numId w:val="10"/>
        </w:numPr>
        <w:rPr>
          <w:b/>
          <w:bCs/>
        </w:rPr>
      </w:pPr>
      <w:r>
        <w:t>Season Start Date likely September 19</w:t>
      </w:r>
      <w:r w:rsidRPr="00A0656B">
        <w:rPr>
          <w:vertAlign w:val="superscript"/>
        </w:rPr>
        <w:t>th</w:t>
      </w:r>
    </w:p>
    <w:p w14:paraId="763D2AD0" w14:textId="4646503B" w:rsidR="00A0656B" w:rsidRPr="00A65C5A" w:rsidRDefault="00A13CF0" w:rsidP="00A0656B">
      <w:pPr>
        <w:pStyle w:val="ListParagraph"/>
        <w:numPr>
          <w:ilvl w:val="2"/>
          <w:numId w:val="10"/>
        </w:numPr>
        <w:rPr>
          <w:b/>
          <w:bCs/>
        </w:rPr>
      </w:pPr>
      <w:r>
        <w:t>Potential to start Aug. 29</w:t>
      </w:r>
      <w:r w:rsidRPr="00A13CF0">
        <w:rPr>
          <w:vertAlign w:val="superscript"/>
        </w:rPr>
        <w:t>th</w:t>
      </w:r>
      <w:r>
        <w:t xml:space="preserve"> if fields are available, but there will be a 2 week break for the holidays</w:t>
      </w:r>
    </w:p>
    <w:p w14:paraId="6490B6FF" w14:textId="2E2DD8F7" w:rsidR="00A65C5A" w:rsidRPr="007138AC" w:rsidRDefault="00A65C5A" w:rsidP="00A0656B">
      <w:pPr>
        <w:pStyle w:val="ListParagraph"/>
        <w:numPr>
          <w:ilvl w:val="2"/>
          <w:numId w:val="10"/>
        </w:numPr>
        <w:rPr>
          <w:b/>
          <w:bCs/>
        </w:rPr>
      </w:pPr>
      <w:r>
        <w:t>U5 Division can start Aug. 29</w:t>
      </w:r>
      <w:r w:rsidRPr="00A65C5A">
        <w:rPr>
          <w:vertAlign w:val="superscript"/>
        </w:rPr>
        <w:t>th</w:t>
      </w:r>
      <w:r>
        <w:t xml:space="preserve"> </w:t>
      </w:r>
    </w:p>
    <w:p w14:paraId="18B18E2A" w14:textId="77777777" w:rsidR="007138AC" w:rsidRPr="007138AC" w:rsidRDefault="007138AC" w:rsidP="007138AC">
      <w:pPr>
        <w:pStyle w:val="ListParagraph"/>
        <w:ind w:left="1080"/>
        <w:rPr>
          <w:b/>
          <w:bCs/>
        </w:rPr>
      </w:pPr>
    </w:p>
    <w:p w14:paraId="70283B3B" w14:textId="6511905A" w:rsidR="007138AC" w:rsidRPr="00B46E38" w:rsidRDefault="00D84017" w:rsidP="007138AC">
      <w:pPr>
        <w:pStyle w:val="ListParagraph"/>
        <w:numPr>
          <w:ilvl w:val="0"/>
          <w:numId w:val="10"/>
        </w:numPr>
        <w:rPr>
          <w:b/>
          <w:bCs/>
        </w:rPr>
      </w:pPr>
      <w:r w:rsidRPr="00B46E38">
        <w:rPr>
          <w:b/>
          <w:bCs/>
        </w:rPr>
        <w:lastRenderedPageBreak/>
        <w:t>AYSO Expo</w:t>
      </w:r>
      <w:r w:rsidR="00B46E38" w:rsidRPr="00B46E38">
        <w:rPr>
          <w:b/>
          <w:bCs/>
        </w:rPr>
        <w:t xml:space="preserve"> (March 27</w:t>
      </w:r>
      <w:r w:rsidR="00B46E38" w:rsidRPr="00B46E38">
        <w:rPr>
          <w:b/>
          <w:bCs/>
          <w:vertAlign w:val="superscript"/>
        </w:rPr>
        <w:t>th</w:t>
      </w:r>
      <w:r w:rsidR="00B46E38" w:rsidRPr="00B46E38">
        <w:rPr>
          <w:b/>
          <w:bCs/>
        </w:rPr>
        <w:t xml:space="preserve"> weekend in Pasadena)</w:t>
      </w:r>
    </w:p>
    <w:p w14:paraId="2176E266" w14:textId="7F837483" w:rsidR="00A65C5A" w:rsidRPr="00B46E38" w:rsidRDefault="003D4C63" w:rsidP="00A65C5A">
      <w:pPr>
        <w:pStyle w:val="ListParagraph"/>
        <w:numPr>
          <w:ilvl w:val="1"/>
          <w:numId w:val="10"/>
        </w:numPr>
        <w:rPr>
          <w:b/>
          <w:bCs/>
        </w:rPr>
      </w:pPr>
      <w:r>
        <w:t>I</w:t>
      </w:r>
      <w:r w:rsidR="007073F6">
        <w:t xml:space="preserve">f you plan to register for the expo, please email Mark to let him know as he’s finalizing the budget and would like to make sure </w:t>
      </w:r>
      <w:r w:rsidR="00B46E38">
        <w:t>h</w:t>
      </w:r>
      <w:r w:rsidR="007073F6">
        <w:t>e ha</w:t>
      </w:r>
      <w:r w:rsidR="00B46E38">
        <w:t>s</w:t>
      </w:r>
      <w:r w:rsidR="007073F6">
        <w:t xml:space="preserve"> an accurate cost estimate</w:t>
      </w:r>
    </w:p>
    <w:p w14:paraId="044A33FC" w14:textId="2631E9A8" w:rsidR="00B46E38" w:rsidRDefault="00E202D4" w:rsidP="00A65C5A">
      <w:pPr>
        <w:pStyle w:val="ListParagraph"/>
        <w:numPr>
          <w:ilvl w:val="1"/>
          <w:numId w:val="10"/>
        </w:numPr>
      </w:pPr>
      <w:r w:rsidRPr="00E202D4">
        <w:t xml:space="preserve">Participants can </w:t>
      </w:r>
      <w:r>
        <w:t>submit for</w:t>
      </w:r>
      <w:r w:rsidRPr="00E202D4">
        <w:t xml:space="preserve"> reimburse</w:t>
      </w:r>
      <w:r>
        <w:t>ment</w:t>
      </w:r>
      <w:r w:rsidRPr="00E202D4">
        <w:t xml:space="preserve"> after the expo</w:t>
      </w:r>
    </w:p>
    <w:p w14:paraId="2F9CCF7A" w14:textId="76433DAF" w:rsidR="007138AC" w:rsidRDefault="00B06A28" w:rsidP="00B06A28">
      <w:pPr>
        <w:pStyle w:val="ListParagraph"/>
        <w:numPr>
          <w:ilvl w:val="1"/>
          <w:numId w:val="10"/>
        </w:numPr>
      </w:pPr>
      <w:r>
        <w:t>Current Interested Attendees: Shawn, Brook, Damon, Manny &amp; Jason</w:t>
      </w:r>
    </w:p>
    <w:p w14:paraId="4DAB57E9" w14:textId="77777777" w:rsidR="00B06A28" w:rsidRPr="00B06A28" w:rsidRDefault="00B06A28" w:rsidP="00B06A28">
      <w:pPr>
        <w:pStyle w:val="ListParagraph"/>
        <w:ind w:left="1800"/>
      </w:pPr>
    </w:p>
    <w:p w14:paraId="5D6C97AA" w14:textId="77777777" w:rsidR="007138AC" w:rsidRPr="009B56D5" w:rsidRDefault="00D84017" w:rsidP="007138AC">
      <w:pPr>
        <w:pStyle w:val="ListParagraph"/>
        <w:numPr>
          <w:ilvl w:val="0"/>
          <w:numId w:val="10"/>
        </w:numPr>
        <w:rPr>
          <w:b/>
          <w:bCs/>
        </w:rPr>
      </w:pPr>
      <w:r w:rsidRPr="009B56D5">
        <w:rPr>
          <w:b/>
          <w:bCs/>
        </w:rPr>
        <w:t>Board Positions that Need Filling</w:t>
      </w:r>
    </w:p>
    <w:p w14:paraId="75A0872C" w14:textId="5096A539" w:rsidR="009B56D5" w:rsidRPr="009B56D5" w:rsidRDefault="000F5BC2" w:rsidP="009B56D5">
      <w:pPr>
        <w:pStyle w:val="ListParagraph"/>
        <w:numPr>
          <w:ilvl w:val="0"/>
          <w:numId w:val="16"/>
        </w:numPr>
        <w:rPr>
          <w:b/>
          <w:bCs/>
        </w:rPr>
      </w:pPr>
      <w:r>
        <w:t xml:space="preserve">Still a number of open </w:t>
      </w:r>
      <w:r w:rsidR="009B56D5">
        <w:t>positions</w:t>
      </w:r>
      <w:r>
        <w:t xml:space="preserve"> that need to be filled, particularly a ref administrator</w:t>
      </w:r>
      <w:r w:rsidR="009B56D5">
        <w:t xml:space="preserve"> &amp; division managers</w:t>
      </w:r>
    </w:p>
    <w:p w14:paraId="365C3E9A" w14:textId="26CFEE5E" w:rsidR="009B56D5" w:rsidRPr="009B56D5" w:rsidRDefault="009B56D5" w:rsidP="009B56D5">
      <w:pPr>
        <w:pStyle w:val="ListParagraph"/>
        <w:numPr>
          <w:ilvl w:val="0"/>
          <w:numId w:val="16"/>
        </w:numPr>
        <w:rPr>
          <w:b/>
          <w:bCs/>
        </w:rPr>
      </w:pPr>
      <w:r>
        <w:t>Please encourage parents to volunteer</w:t>
      </w:r>
    </w:p>
    <w:p w14:paraId="4ACE73F8" w14:textId="77777777" w:rsidR="00B06A28" w:rsidRPr="007138AC" w:rsidRDefault="00B06A28" w:rsidP="007138AC">
      <w:pPr>
        <w:pStyle w:val="ListParagraph"/>
        <w:ind w:left="1080"/>
        <w:rPr>
          <w:b/>
          <w:bCs/>
        </w:rPr>
      </w:pPr>
    </w:p>
    <w:p w14:paraId="59D805A1" w14:textId="441464D2" w:rsidR="00D84017" w:rsidRPr="00444833" w:rsidRDefault="00D84017" w:rsidP="007138AC">
      <w:pPr>
        <w:pStyle w:val="ListParagraph"/>
        <w:numPr>
          <w:ilvl w:val="0"/>
          <w:numId w:val="10"/>
        </w:numPr>
        <w:rPr>
          <w:b/>
          <w:bCs/>
        </w:rPr>
      </w:pPr>
      <w:r w:rsidRPr="00444833">
        <w:rPr>
          <w:b/>
          <w:bCs/>
        </w:rPr>
        <w:t>Thanksgiving Tournament</w:t>
      </w:r>
    </w:p>
    <w:p w14:paraId="4F5CC495" w14:textId="3824A5D4" w:rsidR="00D84017" w:rsidRPr="00444833" w:rsidRDefault="004D1A3C" w:rsidP="00D84017">
      <w:pPr>
        <w:pStyle w:val="ListParagraph"/>
        <w:numPr>
          <w:ilvl w:val="1"/>
          <w:numId w:val="10"/>
        </w:numPr>
        <w:rPr>
          <w:b/>
          <w:bCs/>
        </w:rPr>
      </w:pPr>
      <w:r>
        <w:t xml:space="preserve">To be discussed further – potential for Melanie to run the </w:t>
      </w:r>
      <w:r w:rsidR="00444833">
        <w:t>tournament</w:t>
      </w:r>
      <w:r>
        <w:t xml:space="preserve"> but will require</w:t>
      </w:r>
      <w:r w:rsidR="00444833">
        <w:t xml:space="preserve"> a lot of volunteers to put it together</w:t>
      </w:r>
    </w:p>
    <w:p w14:paraId="58FA4462" w14:textId="77777777" w:rsidR="00444833" w:rsidRPr="00444833" w:rsidRDefault="00444833" w:rsidP="00444833">
      <w:pPr>
        <w:pStyle w:val="ListParagraph"/>
        <w:ind w:left="1800"/>
        <w:rPr>
          <w:b/>
          <w:bCs/>
        </w:rPr>
      </w:pPr>
    </w:p>
    <w:p w14:paraId="48EACBB1" w14:textId="7A390E5B" w:rsidR="007138AC" w:rsidRDefault="00464BC6" w:rsidP="00D84017">
      <w:pPr>
        <w:pStyle w:val="ListParagraph"/>
        <w:numPr>
          <w:ilvl w:val="0"/>
          <w:numId w:val="9"/>
        </w:numPr>
        <w:rPr>
          <w:b/>
          <w:bCs/>
        </w:rPr>
      </w:pPr>
      <w:r w:rsidRPr="00464BC6">
        <w:rPr>
          <w:b/>
          <w:bCs/>
        </w:rPr>
        <w:t>Treasurer’s Report, Car</w:t>
      </w:r>
      <w:r w:rsidR="00D84017" w:rsidRPr="00464BC6">
        <w:rPr>
          <w:b/>
          <w:bCs/>
        </w:rPr>
        <w:t>y Kreutzer</w:t>
      </w:r>
    </w:p>
    <w:p w14:paraId="63BBBDAB" w14:textId="4597D75B" w:rsidR="00D0346C" w:rsidRPr="00D0346C" w:rsidRDefault="00D0346C" w:rsidP="00D0346C">
      <w:pPr>
        <w:pStyle w:val="ListParagraph"/>
        <w:numPr>
          <w:ilvl w:val="1"/>
          <w:numId w:val="9"/>
        </w:numPr>
        <w:rPr>
          <w:b/>
          <w:bCs/>
        </w:rPr>
      </w:pPr>
      <w:r>
        <w:t>Checking: $12,404</w:t>
      </w:r>
    </w:p>
    <w:p w14:paraId="0903D160" w14:textId="6B4FDAF1" w:rsidR="00D0346C" w:rsidRPr="00D0346C" w:rsidRDefault="00D0346C" w:rsidP="00D0346C">
      <w:pPr>
        <w:pStyle w:val="ListParagraph"/>
        <w:numPr>
          <w:ilvl w:val="1"/>
          <w:numId w:val="9"/>
        </w:numPr>
        <w:rPr>
          <w:b/>
          <w:bCs/>
        </w:rPr>
      </w:pPr>
      <w:r>
        <w:t>Money Market: $39,302</w:t>
      </w:r>
    </w:p>
    <w:p w14:paraId="1FF3C7E2" w14:textId="2FECCC1A" w:rsidR="00D0346C" w:rsidRPr="00327254" w:rsidRDefault="00327254" w:rsidP="00D0346C">
      <w:pPr>
        <w:pStyle w:val="ListParagraph"/>
        <w:numPr>
          <w:ilvl w:val="1"/>
          <w:numId w:val="9"/>
        </w:numPr>
        <w:rPr>
          <w:b/>
          <w:bCs/>
        </w:rPr>
      </w:pPr>
      <w:r>
        <w:t>Tournament</w:t>
      </w:r>
      <w:r w:rsidR="00D0346C">
        <w:t xml:space="preserve"> Acct: $</w:t>
      </w:r>
      <w:r>
        <w:t>24,980</w:t>
      </w:r>
    </w:p>
    <w:p w14:paraId="69AA906B" w14:textId="01832291" w:rsidR="00327254" w:rsidRPr="00327254" w:rsidRDefault="00327254" w:rsidP="00D0346C">
      <w:pPr>
        <w:pStyle w:val="ListParagraph"/>
        <w:numPr>
          <w:ilvl w:val="1"/>
          <w:numId w:val="9"/>
        </w:numPr>
        <w:rPr>
          <w:i/>
          <w:iCs/>
        </w:rPr>
      </w:pPr>
      <w:r w:rsidRPr="00327254">
        <w:rPr>
          <w:i/>
          <w:iCs/>
        </w:rPr>
        <w:t>Funds are similar to this time last year</w:t>
      </w:r>
    </w:p>
    <w:p w14:paraId="62226920" w14:textId="77777777" w:rsidR="00464BC6" w:rsidRPr="00464BC6" w:rsidRDefault="00464BC6" w:rsidP="00464BC6">
      <w:pPr>
        <w:pStyle w:val="ListParagraph"/>
        <w:rPr>
          <w:b/>
          <w:bCs/>
        </w:rPr>
      </w:pPr>
    </w:p>
    <w:p w14:paraId="2891010A" w14:textId="064FCB28" w:rsidR="007138AC" w:rsidRDefault="00464BC6" w:rsidP="00D84017">
      <w:pPr>
        <w:pStyle w:val="ListParagraph"/>
        <w:numPr>
          <w:ilvl w:val="0"/>
          <w:numId w:val="9"/>
        </w:numPr>
        <w:rPr>
          <w:b/>
          <w:bCs/>
        </w:rPr>
      </w:pPr>
      <w:r w:rsidRPr="00464BC6">
        <w:rPr>
          <w:b/>
          <w:bCs/>
        </w:rPr>
        <w:t>Vote: Approve Moving P.O Box to Balboa Post Office</w:t>
      </w:r>
    </w:p>
    <w:p w14:paraId="1108689F" w14:textId="08BC020B" w:rsidR="00464BC6" w:rsidRPr="007755ED" w:rsidRDefault="009A1657" w:rsidP="00C84E08">
      <w:pPr>
        <w:pStyle w:val="ListParagraph"/>
        <w:numPr>
          <w:ilvl w:val="0"/>
          <w:numId w:val="17"/>
        </w:numPr>
      </w:pPr>
      <w:r w:rsidRPr="007755ED">
        <w:t>Current P.O expires end of March</w:t>
      </w:r>
    </w:p>
    <w:p w14:paraId="38AB4EBB" w14:textId="42F51383" w:rsidR="009A1657" w:rsidRPr="007755ED" w:rsidRDefault="009A1657" w:rsidP="00C84E08">
      <w:pPr>
        <w:pStyle w:val="ListParagraph"/>
        <w:numPr>
          <w:ilvl w:val="0"/>
          <w:numId w:val="17"/>
        </w:numPr>
      </w:pPr>
      <w:r w:rsidRPr="007755ED">
        <w:t xml:space="preserve">Moved to a vote to </w:t>
      </w:r>
      <w:r w:rsidR="009B6037">
        <w:t>change</w:t>
      </w:r>
      <w:r w:rsidR="00155B53" w:rsidRPr="007755ED">
        <w:t xml:space="preserve"> P.O box to Encino zip code </w:t>
      </w:r>
    </w:p>
    <w:p w14:paraId="7352739E" w14:textId="1C57B159" w:rsidR="00155B53" w:rsidRPr="007755ED" w:rsidRDefault="00155B53" w:rsidP="00155B53">
      <w:pPr>
        <w:pStyle w:val="ListParagraph"/>
        <w:numPr>
          <w:ilvl w:val="1"/>
          <w:numId w:val="17"/>
        </w:numPr>
      </w:pPr>
      <w:r w:rsidRPr="007755ED">
        <w:t>Second Motion</w:t>
      </w:r>
    </w:p>
    <w:p w14:paraId="5A6C8A74" w14:textId="76A04D99" w:rsidR="00464BC6" w:rsidRPr="00D15653" w:rsidRDefault="007755ED" w:rsidP="00D15653">
      <w:pPr>
        <w:pStyle w:val="ListParagraph"/>
        <w:numPr>
          <w:ilvl w:val="1"/>
          <w:numId w:val="17"/>
        </w:numPr>
      </w:pPr>
      <w:r w:rsidRPr="007755ED">
        <w:t xml:space="preserve">Unanimous in Favor: </w:t>
      </w:r>
      <w:r w:rsidRPr="007755ED">
        <w:rPr>
          <w:b/>
          <w:bCs/>
          <w:u w:val="single"/>
        </w:rPr>
        <w:t>Vote PASSED</w:t>
      </w:r>
    </w:p>
    <w:p w14:paraId="5EA735F2" w14:textId="77777777" w:rsidR="00464BC6" w:rsidRDefault="00464BC6" w:rsidP="00464BC6">
      <w:pPr>
        <w:pStyle w:val="ListParagraph"/>
        <w:rPr>
          <w:b/>
          <w:bCs/>
        </w:rPr>
      </w:pPr>
    </w:p>
    <w:p w14:paraId="7AC94FD0" w14:textId="4FB12120" w:rsidR="00D15653" w:rsidRPr="00D15653" w:rsidRDefault="00464BC6" w:rsidP="00D15653">
      <w:pPr>
        <w:pStyle w:val="ListParagraph"/>
        <w:numPr>
          <w:ilvl w:val="0"/>
          <w:numId w:val="9"/>
        </w:numPr>
        <w:rPr>
          <w:b/>
          <w:bCs/>
        </w:rPr>
      </w:pPr>
      <w:r>
        <w:rPr>
          <w:b/>
          <w:bCs/>
        </w:rPr>
        <w:t>Vote: Approve Raising Core Registration Fee by $10</w:t>
      </w:r>
    </w:p>
    <w:p w14:paraId="25BFE3E9" w14:textId="417CC021" w:rsidR="00D15653" w:rsidRPr="007755ED" w:rsidRDefault="00C03C6B" w:rsidP="00D15653">
      <w:pPr>
        <w:pStyle w:val="ListParagraph"/>
        <w:numPr>
          <w:ilvl w:val="1"/>
          <w:numId w:val="9"/>
        </w:numPr>
      </w:pPr>
      <w:r>
        <w:t>Potential for park fees to increase / revenue can help offset</w:t>
      </w:r>
      <w:r w:rsidR="009B6037">
        <w:t xml:space="preserve"> </w:t>
      </w:r>
      <w:proofErr w:type="spellStart"/>
      <w:r w:rsidR="009B6037">
        <w:t>add’l</w:t>
      </w:r>
      <w:proofErr w:type="spellEnd"/>
      <w:r w:rsidR="009B6037">
        <w:t xml:space="preserve"> expenses</w:t>
      </w:r>
    </w:p>
    <w:p w14:paraId="4D97157F" w14:textId="07695D2E" w:rsidR="00D15653" w:rsidRPr="007755ED" w:rsidRDefault="00D15653" w:rsidP="00D15653">
      <w:pPr>
        <w:pStyle w:val="ListParagraph"/>
        <w:numPr>
          <w:ilvl w:val="1"/>
          <w:numId w:val="9"/>
        </w:numPr>
      </w:pPr>
      <w:r w:rsidRPr="007755ED">
        <w:t xml:space="preserve">Moved to a vote to </w:t>
      </w:r>
      <w:r w:rsidR="009B6037">
        <w:t xml:space="preserve">increase </w:t>
      </w:r>
      <w:r w:rsidR="009B6037" w:rsidRPr="007060BB">
        <w:rPr>
          <w:u w:val="single"/>
        </w:rPr>
        <w:t>Core Player</w:t>
      </w:r>
      <w:r w:rsidR="009B6037">
        <w:t xml:space="preserve"> registration fee by $10 (</w:t>
      </w:r>
      <w:r w:rsidR="007060BB">
        <w:t>NO change to EPIC/VIP registration fees)</w:t>
      </w:r>
    </w:p>
    <w:p w14:paraId="3820774A" w14:textId="77777777" w:rsidR="00D15653" w:rsidRPr="007755ED" w:rsidRDefault="00D15653" w:rsidP="00D15653">
      <w:pPr>
        <w:pStyle w:val="ListParagraph"/>
        <w:numPr>
          <w:ilvl w:val="1"/>
          <w:numId w:val="9"/>
        </w:numPr>
      </w:pPr>
      <w:r w:rsidRPr="007755ED">
        <w:t>Second Motion</w:t>
      </w:r>
    </w:p>
    <w:p w14:paraId="508D16AB" w14:textId="77777777" w:rsidR="00D15653" w:rsidRPr="00D15653" w:rsidRDefault="00D15653" w:rsidP="00D15653">
      <w:pPr>
        <w:pStyle w:val="ListParagraph"/>
        <w:numPr>
          <w:ilvl w:val="1"/>
          <w:numId w:val="9"/>
        </w:numPr>
      </w:pPr>
      <w:r w:rsidRPr="007755ED">
        <w:t xml:space="preserve">Unanimous in Favor: </w:t>
      </w:r>
      <w:r w:rsidRPr="007755ED">
        <w:rPr>
          <w:b/>
          <w:bCs/>
          <w:u w:val="single"/>
        </w:rPr>
        <w:t>Vote PASSED</w:t>
      </w:r>
    </w:p>
    <w:p w14:paraId="3C327DBB" w14:textId="77777777" w:rsidR="00D15653" w:rsidRPr="007755ED" w:rsidRDefault="00D15653" w:rsidP="00D15653">
      <w:pPr>
        <w:pStyle w:val="ListParagraph"/>
        <w:ind w:left="1440"/>
      </w:pPr>
    </w:p>
    <w:p w14:paraId="26B055F0" w14:textId="77777777" w:rsidR="00D15653" w:rsidRDefault="00D15653" w:rsidP="00D15653">
      <w:pPr>
        <w:pStyle w:val="ListParagraph"/>
        <w:numPr>
          <w:ilvl w:val="0"/>
          <w:numId w:val="9"/>
        </w:numPr>
        <w:rPr>
          <w:b/>
          <w:bCs/>
        </w:rPr>
      </w:pPr>
      <w:r>
        <w:rPr>
          <w:b/>
          <w:bCs/>
        </w:rPr>
        <w:t>Vote: Approve 2026-2027 Budget</w:t>
      </w:r>
    </w:p>
    <w:p w14:paraId="5DAF549E" w14:textId="5203CECD" w:rsidR="00B36A76" w:rsidRPr="007755ED" w:rsidRDefault="009457A7" w:rsidP="00B36A76">
      <w:pPr>
        <w:pStyle w:val="ListParagraph"/>
        <w:numPr>
          <w:ilvl w:val="1"/>
          <w:numId w:val="9"/>
        </w:numPr>
      </w:pPr>
      <w:r>
        <w:t>Budget proposal circulated via email for board members to review</w:t>
      </w:r>
    </w:p>
    <w:p w14:paraId="2A4E29CF" w14:textId="2861C11D" w:rsidR="00B36A76" w:rsidRDefault="009457A7" w:rsidP="00B36A76">
      <w:pPr>
        <w:pStyle w:val="ListParagraph"/>
        <w:numPr>
          <w:ilvl w:val="1"/>
          <w:numId w:val="9"/>
        </w:numPr>
      </w:pPr>
      <w:proofErr w:type="spellStart"/>
      <w:r>
        <w:lastRenderedPageBreak/>
        <w:t>Add’l</w:t>
      </w:r>
      <w:proofErr w:type="spellEnd"/>
      <w:r>
        <w:t xml:space="preserve"> expenses in ‘25/26 due to purchase of generator &amp; golf cart</w:t>
      </w:r>
      <w:r w:rsidR="00442D1D">
        <w:t xml:space="preserve"> (one-time only)</w:t>
      </w:r>
      <w:r>
        <w:t>, as well as increased</w:t>
      </w:r>
      <w:r w:rsidR="00442D1D">
        <w:t xml:space="preserve"> costs for UK trainers – ‘26/27 budget accounts for </w:t>
      </w:r>
      <w:r w:rsidR="00AB77DE">
        <w:t>comparable costs for UK trainers as past season</w:t>
      </w:r>
    </w:p>
    <w:p w14:paraId="5AE1C01E" w14:textId="25F173C8" w:rsidR="00AB77DE" w:rsidRPr="007755ED" w:rsidRDefault="00AB77DE" w:rsidP="00B36A76">
      <w:pPr>
        <w:pStyle w:val="ListParagraph"/>
        <w:numPr>
          <w:ilvl w:val="1"/>
          <w:numId w:val="9"/>
        </w:numPr>
      </w:pPr>
      <w:r>
        <w:t>Budget proposal does not assume a Turkey Tournament</w:t>
      </w:r>
    </w:p>
    <w:p w14:paraId="13A6C012" w14:textId="77777777" w:rsidR="00B36A76" w:rsidRPr="007755ED" w:rsidRDefault="00B36A76" w:rsidP="00B36A76">
      <w:pPr>
        <w:pStyle w:val="ListParagraph"/>
        <w:numPr>
          <w:ilvl w:val="1"/>
          <w:numId w:val="9"/>
        </w:numPr>
      </w:pPr>
      <w:r w:rsidRPr="007755ED">
        <w:t>Second Motion</w:t>
      </w:r>
    </w:p>
    <w:p w14:paraId="54FFF791" w14:textId="044B8118" w:rsidR="00D15653" w:rsidRPr="00144CF8" w:rsidRDefault="00B36A76" w:rsidP="00144CF8">
      <w:pPr>
        <w:pStyle w:val="ListParagraph"/>
        <w:numPr>
          <w:ilvl w:val="1"/>
          <w:numId w:val="9"/>
        </w:numPr>
      </w:pPr>
      <w:r w:rsidRPr="007755ED">
        <w:t xml:space="preserve">Unanimous in Favor: </w:t>
      </w:r>
      <w:r w:rsidRPr="007755ED">
        <w:rPr>
          <w:b/>
          <w:bCs/>
          <w:u w:val="single"/>
        </w:rPr>
        <w:t>Vote PASSED</w:t>
      </w:r>
    </w:p>
    <w:p w14:paraId="305E2E75" w14:textId="77777777" w:rsidR="00464BC6" w:rsidRPr="00464BC6" w:rsidRDefault="00464BC6" w:rsidP="00464BC6">
      <w:pPr>
        <w:pStyle w:val="ListParagraph"/>
        <w:rPr>
          <w:b/>
          <w:bCs/>
        </w:rPr>
      </w:pPr>
    </w:p>
    <w:p w14:paraId="5B7D99E7" w14:textId="3C4C1BEF" w:rsidR="00D84017" w:rsidRDefault="00BE5305" w:rsidP="00D84017">
      <w:pPr>
        <w:pStyle w:val="ListParagraph"/>
        <w:numPr>
          <w:ilvl w:val="0"/>
          <w:numId w:val="9"/>
        </w:numPr>
      </w:pPr>
      <w:r>
        <w:rPr>
          <w:b/>
          <w:bCs/>
        </w:rPr>
        <w:t xml:space="preserve">Open Forum: </w:t>
      </w:r>
      <w:r w:rsidRPr="00BE5305">
        <w:t>(Board Members wanting to make a report or discuss a matter)</w:t>
      </w:r>
    </w:p>
    <w:p w14:paraId="36F59E89" w14:textId="2C398A70" w:rsidR="00144CF8" w:rsidRDefault="00B920E4" w:rsidP="00144CF8">
      <w:pPr>
        <w:pStyle w:val="ListParagraph"/>
        <w:numPr>
          <w:ilvl w:val="1"/>
          <w:numId w:val="9"/>
        </w:numPr>
      </w:pPr>
      <w:r w:rsidRPr="00B920E4">
        <w:t>Need fundraising this season – please encourage folks to help fundraise</w:t>
      </w:r>
    </w:p>
    <w:p w14:paraId="02908A92" w14:textId="1ACED743" w:rsidR="00B920E4" w:rsidRPr="00B920E4" w:rsidRDefault="00380A50" w:rsidP="00144CF8">
      <w:pPr>
        <w:pStyle w:val="ListParagraph"/>
        <w:numPr>
          <w:ilvl w:val="1"/>
          <w:numId w:val="9"/>
        </w:numPr>
      </w:pPr>
      <w:r>
        <w:t xml:space="preserve">EPIC / VIP players </w:t>
      </w:r>
      <w:r w:rsidR="000442E9">
        <w:t>who expect</w:t>
      </w:r>
      <w:r w:rsidR="008A7D62">
        <w:t xml:space="preserve"> outside funding to pay registration fee (</w:t>
      </w:r>
      <w:proofErr w:type="spellStart"/>
      <w:r w:rsidR="008A7D62">
        <w:t>ie</w:t>
      </w:r>
      <w:proofErr w:type="spellEnd"/>
      <w:r w:rsidR="008A7D62">
        <w:t xml:space="preserve"> Regional Centers) can register first and </w:t>
      </w:r>
      <w:r w:rsidR="00D57967">
        <w:t xml:space="preserve">fees can paid at a later date (Regional Center funding can be delayed up to 4-6 weeks). </w:t>
      </w:r>
    </w:p>
    <w:p w14:paraId="7205123F" w14:textId="77777777" w:rsidR="00BE5305" w:rsidRDefault="00BE5305" w:rsidP="00BE5305">
      <w:pPr>
        <w:pStyle w:val="ListParagraph"/>
      </w:pPr>
    </w:p>
    <w:p w14:paraId="65CC8487" w14:textId="598772CE" w:rsidR="00BE5305" w:rsidRPr="00BE5305" w:rsidRDefault="00BE5305" w:rsidP="00D84017">
      <w:pPr>
        <w:pStyle w:val="ListParagraph"/>
        <w:numPr>
          <w:ilvl w:val="0"/>
          <w:numId w:val="9"/>
        </w:numPr>
        <w:rPr>
          <w:b/>
          <w:bCs/>
        </w:rPr>
      </w:pPr>
      <w:r w:rsidRPr="00BE5305">
        <w:rPr>
          <w:b/>
          <w:bCs/>
        </w:rPr>
        <w:t>Additional Issues</w:t>
      </w:r>
      <w:r w:rsidR="00380A50">
        <w:rPr>
          <w:b/>
          <w:bCs/>
        </w:rPr>
        <w:t xml:space="preserve"> -</w:t>
      </w:r>
      <w:r w:rsidR="00380A50" w:rsidRPr="00380A50">
        <w:t xml:space="preserve"> None</w:t>
      </w:r>
    </w:p>
    <w:p w14:paraId="227538F5" w14:textId="77777777" w:rsidR="00BE5305" w:rsidRPr="00BE5305" w:rsidRDefault="00BE5305" w:rsidP="00BE5305">
      <w:pPr>
        <w:pStyle w:val="ListParagraph"/>
      </w:pPr>
    </w:p>
    <w:p w14:paraId="1B262C11" w14:textId="0B3B574F" w:rsidR="00BE5305" w:rsidRPr="00BE5305" w:rsidRDefault="00BE5305" w:rsidP="00D84017">
      <w:pPr>
        <w:pStyle w:val="ListParagraph"/>
        <w:numPr>
          <w:ilvl w:val="0"/>
          <w:numId w:val="9"/>
        </w:numPr>
        <w:rPr>
          <w:b/>
          <w:bCs/>
        </w:rPr>
      </w:pPr>
      <w:r w:rsidRPr="00BE5305">
        <w:rPr>
          <w:b/>
          <w:bCs/>
        </w:rPr>
        <w:t>Adjournment</w:t>
      </w:r>
    </w:p>
    <w:p w14:paraId="7C8621BC" w14:textId="77777777" w:rsidR="00D84017" w:rsidRPr="00D84017" w:rsidRDefault="00D84017" w:rsidP="00D84017"/>
    <w:p w14:paraId="0CBFCE1D" w14:textId="0F9F064E" w:rsidR="00D84017" w:rsidRDefault="00A74727">
      <w:pPr>
        <w:rPr>
          <w:b/>
          <w:bCs/>
        </w:rPr>
      </w:pPr>
      <w:r>
        <w:rPr>
          <w:b/>
          <w:bCs/>
        </w:rPr>
        <w:t>Meeting Attendees:</w:t>
      </w:r>
    </w:p>
    <w:p w14:paraId="4FD02C2D" w14:textId="77777777" w:rsidR="00415129" w:rsidRDefault="00415129" w:rsidP="00415129">
      <w:pPr>
        <w:pStyle w:val="ListParagraph"/>
        <w:numPr>
          <w:ilvl w:val="0"/>
          <w:numId w:val="11"/>
        </w:numPr>
        <w:spacing w:after="40" w:line="240" w:lineRule="auto"/>
      </w:pPr>
      <w:r w:rsidRPr="0031084E">
        <w:t>Mark Lambert</w:t>
      </w:r>
    </w:p>
    <w:p w14:paraId="07FBDBBA" w14:textId="3AF7D87A" w:rsidR="00415129" w:rsidRPr="0031084E" w:rsidRDefault="00415129" w:rsidP="00415129">
      <w:pPr>
        <w:pStyle w:val="ListParagraph"/>
        <w:numPr>
          <w:ilvl w:val="0"/>
          <w:numId w:val="11"/>
        </w:numPr>
        <w:spacing w:after="40" w:line="240" w:lineRule="auto"/>
      </w:pPr>
      <w:r>
        <w:t>Shawn Corri</w:t>
      </w:r>
    </w:p>
    <w:p w14:paraId="003B935E" w14:textId="77777777" w:rsidR="00415129" w:rsidRDefault="00415129" w:rsidP="00415129">
      <w:pPr>
        <w:pStyle w:val="ListParagraph"/>
        <w:numPr>
          <w:ilvl w:val="0"/>
          <w:numId w:val="11"/>
        </w:numPr>
        <w:spacing w:after="40" w:line="240" w:lineRule="auto"/>
      </w:pPr>
      <w:r w:rsidRPr="0031084E">
        <w:t>Noelle Degerman</w:t>
      </w:r>
    </w:p>
    <w:p w14:paraId="08912889" w14:textId="77777777" w:rsidR="00415129" w:rsidRPr="0031084E" w:rsidRDefault="00415129" w:rsidP="00415129">
      <w:pPr>
        <w:pStyle w:val="ListParagraph"/>
        <w:numPr>
          <w:ilvl w:val="0"/>
          <w:numId w:val="11"/>
        </w:numPr>
        <w:spacing w:after="40" w:line="240" w:lineRule="auto"/>
      </w:pPr>
      <w:r>
        <w:t>Dennis Ellman</w:t>
      </w:r>
    </w:p>
    <w:p w14:paraId="43CCC9C4" w14:textId="77777777" w:rsidR="00415129" w:rsidRPr="0031084E" w:rsidRDefault="00415129" w:rsidP="00415129">
      <w:pPr>
        <w:pStyle w:val="ListParagraph"/>
        <w:numPr>
          <w:ilvl w:val="0"/>
          <w:numId w:val="11"/>
        </w:numPr>
        <w:spacing w:after="40" w:line="240" w:lineRule="auto"/>
      </w:pPr>
      <w:r w:rsidRPr="0031084E">
        <w:t>Cary Kreutzer</w:t>
      </w:r>
    </w:p>
    <w:p w14:paraId="20D5E3FC" w14:textId="77777777" w:rsidR="00415129" w:rsidRPr="0031084E" w:rsidRDefault="00415129" w:rsidP="00415129">
      <w:pPr>
        <w:pStyle w:val="ListParagraph"/>
        <w:numPr>
          <w:ilvl w:val="0"/>
          <w:numId w:val="11"/>
        </w:numPr>
        <w:spacing w:after="40" w:line="240" w:lineRule="auto"/>
      </w:pPr>
      <w:r>
        <w:t>Karen Henderson</w:t>
      </w:r>
    </w:p>
    <w:p w14:paraId="48980F4A" w14:textId="77777777" w:rsidR="00415129" w:rsidRPr="008019B9" w:rsidRDefault="00415129" w:rsidP="00415129">
      <w:pPr>
        <w:pStyle w:val="ListParagraph"/>
        <w:numPr>
          <w:ilvl w:val="0"/>
          <w:numId w:val="11"/>
        </w:numPr>
        <w:spacing w:after="40" w:line="240" w:lineRule="auto"/>
      </w:pPr>
      <w:r w:rsidRPr="008019B9">
        <w:t>Erika Lanning</w:t>
      </w:r>
    </w:p>
    <w:p w14:paraId="0C8F746F" w14:textId="77777777" w:rsidR="00415129" w:rsidRPr="008019B9" w:rsidRDefault="00415129" w:rsidP="00415129">
      <w:pPr>
        <w:pStyle w:val="ListParagraph"/>
        <w:numPr>
          <w:ilvl w:val="0"/>
          <w:numId w:val="11"/>
        </w:numPr>
        <w:spacing w:after="40" w:line="240" w:lineRule="auto"/>
      </w:pPr>
      <w:r w:rsidRPr="008019B9">
        <w:t>Jason Villar</w:t>
      </w:r>
    </w:p>
    <w:p w14:paraId="2266ABBF" w14:textId="77777777" w:rsidR="00415129" w:rsidRPr="008019B9" w:rsidRDefault="00415129" w:rsidP="00415129">
      <w:pPr>
        <w:pStyle w:val="ListParagraph"/>
        <w:numPr>
          <w:ilvl w:val="0"/>
          <w:numId w:val="11"/>
        </w:numPr>
        <w:spacing w:after="40" w:line="240" w:lineRule="auto"/>
      </w:pPr>
      <w:r w:rsidRPr="008019B9">
        <w:t>Michelle Kaufman</w:t>
      </w:r>
    </w:p>
    <w:p w14:paraId="57D7936E" w14:textId="77777777" w:rsidR="00415129" w:rsidRPr="008019B9" w:rsidRDefault="00415129" w:rsidP="00415129">
      <w:pPr>
        <w:pStyle w:val="ListParagraph"/>
        <w:numPr>
          <w:ilvl w:val="0"/>
          <w:numId w:val="11"/>
        </w:numPr>
        <w:spacing w:after="40" w:line="240" w:lineRule="auto"/>
      </w:pPr>
      <w:r w:rsidRPr="008019B9">
        <w:t>Jessica Maltauro</w:t>
      </w:r>
    </w:p>
    <w:p w14:paraId="043FC306" w14:textId="77777777" w:rsidR="00415129" w:rsidRDefault="00415129" w:rsidP="00415129">
      <w:pPr>
        <w:pStyle w:val="ListParagraph"/>
        <w:numPr>
          <w:ilvl w:val="0"/>
          <w:numId w:val="11"/>
        </w:numPr>
        <w:spacing w:after="40" w:line="240" w:lineRule="auto"/>
      </w:pPr>
      <w:r w:rsidRPr="00DA63ED">
        <w:t>Raul Sanchez</w:t>
      </w:r>
    </w:p>
    <w:p w14:paraId="76019354" w14:textId="0BB13D00" w:rsidR="00EB5247" w:rsidRPr="00DA63ED" w:rsidRDefault="00EB5247" w:rsidP="00415129">
      <w:pPr>
        <w:pStyle w:val="ListParagraph"/>
        <w:numPr>
          <w:ilvl w:val="0"/>
          <w:numId w:val="11"/>
        </w:numPr>
        <w:spacing w:after="40" w:line="240" w:lineRule="auto"/>
      </w:pPr>
      <w:r>
        <w:t>Manny Gonzalez</w:t>
      </w:r>
    </w:p>
    <w:p w14:paraId="1D296B6A" w14:textId="4EF9AE06" w:rsidR="00415129" w:rsidRDefault="00EB5247" w:rsidP="00415129">
      <w:pPr>
        <w:pStyle w:val="ListParagraph"/>
        <w:numPr>
          <w:ilvl w:val="0"/>
          <w:numId w:val="11"/>
        </w:numPr>
        <w:spacing w:after="40" w:line="240" w:lineRule="auto"/>
      </w:pPr>
      <w:r>
        <w:t>Brook</w:t>
      </w:r>
      <w:r w:rsidR="006C2C78">
        <w:t xml:space="preserve"> Frier</w:t>
      </w:r>
    </w:p>
    <w:p w14:paraId="23ACE840" w14:textId="094C995A" w:rsidR="006C2C78" w:rsidRDefault="006C2C78" w:rsidP="00415129">
      <w:pPr>
        <w:pStyle w:val="ListParagraph"/>
        <w:numPr>
          <w:ilvl w:val="0"/>
          <w:numId w:val="11"/>
        </w:numPr>
        <w:spacing w:after="40" w:line="240" w:lineRule="auto"/>
      </w:pPr>
      <w:r>
        <w:t>Damon Frier</w:t>
      </w:r>
    </w:p>
    <w:p w14:paraId="590A77C1" w14:textId="5FC8BE18" w:rsidR="00415129" w:rsidRDefault="00415129" w:rsidP="00415129">
      <w:pPr>
        <w:pStyle w:val="ListParagraph"/>
        <w:numPr>
          <w:ilvl w:val="0"/>
          <w:numId w:val="11"/>
        </w:numPr>
        <w:spacing w:after="40" w:line="240" w:lineRule="auto"/>
      </w:pPr>
      <w:r>
        <w:t>Laura</w:t>
      </w:r>
      <w:r w:rsidR="00EB5247">
        <w:t xml:space="preserve"> </w:t>
      </w:r>
      <w:proofErr w:type="spellStart"/>
      <w:r w:rsidR="00EB5247">
        <w:t>Olymbiou</w:t>
      </w:r>
      <w:proofErr w:type="spellEnd"/>
    </w:p>
    <w:p w14:paraId="01A11470" w14:textId="77777777" w:rsidR="00415129" w:rsidRDefault="00415129" w:rsidP="00415129">
      <w:pPr>
        <w:pStyle w:val="ListParagraph"/>
        <w:numPr>
          <w:ilvl w:val="0"/>
          <w:numId w:val="11"/>
        </w:numPr>
        <w:spacing w:after="40" w:line="240" w:lineRule="auto"/>
      </w:pPr>
      <w:r>
        <w:t>Henry Tillett</w:t>
      </w:r>
    </w:p>
    <w:p w14:paraId="27BB830F" w14:textId="6099D9FD" w:rsidR="006C2C78" w:rsidRDefault="006C2C78" w:rsidP="00415129">
      <w:pPr>
        <w:pStyle w:val="ListParagraph"/>
        <w:numPr>
          <w:ilvl w:val="0"/>
          <w:numId w:val="11"/>
        </w:numPr>
        <w:spacing w:after="40" w:line="240" w:lineRule="auto"/>
      </w:pPr>
      <w:r>
        <w:t>Huiwen</w:t>
      </w:r>
    </w:p>
    <w:p w14:paraId="052C4D52" w14:textId="77777777" w:rsidR="00A74727" w:rsidRDefault="00A74727" w:rsidP="00415129"/>
    <w:sectPr w:rsidR="00A74727" w:rsidSect="00B36A76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91B31"/>
    <w:multiLevelType w:val="hybridMultilevel"/>
    <w:tmpl w:val="9724C6A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3AD4C2F"/>
    <w:multiLevelType w:val="hybridMultilevel"/>
    <w:tmpl w:val="A7A6153C"/>
    <w:lvl w:ilvl="0" w:tplc="AE9AE176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F115B9"/>
    <w:multiLevelType w:val="hybridMultilevel"/>
    <w:tmpl w:val="7F8A4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61EF6"/>
    <w:multiLevelType w:val="hybridMultilevel"/>
    <w:tmpl w:val="11A4FF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97334C1"/>
    <w:multiLevelType w:val="multilevel"/>
    <w:tmpl w:val="1550F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7F5259"/>
    <w:multiLevelType w:val="hybridMultilevel"/>
    <w:tmpl w:val="C73A9D0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6A65D18"/>
    <w:multiLevelType w:val="hybridMultilevel"/>
    <w:tmpl w:val="7004D1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F336083"/>
    <w:multiLevelType w:val="hybridMultilevel"/>
    <w:tmpl w:val="9CCE29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43643E9"/>
    <w:multiLevelType w:val="hybridMultilevel"/>
    <w:tmpl w:val="EA649C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9786353"/>
    <w:multiLevelType w:val="hybridMultilevel"/>
    <w:tmpl w:val="680641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470440047">
    <w:abstractNumId w:val="4"/>
    <w:lvlOverride w:ilvl="0">
      <w:lvl w:ilvl="0">
        <w:numFmt w:val="upperLetter"/>
        <w:lvlText w:val="%1."/>
        <w:lvlJc w:val="left"/>
      </w:lvl>
    </w:lvlOverride>
  </w:num>
  <w:num w:numId="2" w16cid:durableId="1458449651">
    <w:abstractNumId w:val="4"/>
    <w:lvlOverride w:ilvl="0">
      <w:lvl w:ilvl="0">
        <w:numFmt w:val="upperLetter"/>
        <w:lvlText w:val="%1."/>
        <w:lvlJc w:val="left"/>
      </w:lvl>
    </w:lvlOverride>
  </w:num>
  <w:num w:numId="3" w16cid:durableId="1749185164">
    <w:abstractNumId w:val="4"/>
    <w:lvlOverride w:ilvl="0">
      <w:lvl w:ilvl="0">
        <w:numFmt w:val="upperLetter"/>
        <w:lvlText w:val="%1."/>
        <w:lvlJc w:val="left"/>
      </w:lvl>
    </w:lvlOverride>
  </w:num>
  <w:num w:numId="4" w16cid:durableId="135994914">
    <w:abstractNumId w:val="4"/>
    <w:lvlOverride w:ilvl="0">
      <w:lvl w:ilvl="0">
        <w:numFmt w:val="upperLetter"/>
        <w:lvlText w:val="%1."/>
        <w:lvlJc w:val="left"/>
      </w:lvl>
    </w:lvlOverride>
  </w:num>
  <w:num w:numId="5" w16cid:durableId="800653493">
    <w:abstractNumId w:val="4"/>
    <w:lvlOverride w:ilvl="0">
      <w:lvl w:ilvl="0">
        <w:numFmt w:val="upperLetter"/>
        <w:lvlText w:val="%1."/>
        <w:lvlJc w:val="left"/>
      </w:lvl>
    </w:lvlOverride>
  </w:num>
  <w:num w:numId="6" w16cid:durableId="1232697728">
    <w:abstractNumId w:val="4"/>
    <w:lvlOverride w:ilvl="0">
      <w:lvl w:ilvl="0">
        <w:numFmt w:val="upperLetter"/>
        <w:lvlText w:val="%1."/>
        <w:lvlJc w:val="left"/>
      </w:lvl>
    </w:lvlOverride>
  </w:num>
  <w:num w:numId="7" w16cid:durableId="737674325">
    <w:abstractNumId w:val="4"/>
    <w:lvlOverride w:ilvl="0">
      <w:lvl w:ilvl="0">
        <w:numFmt w:val="upperLetter"/>
        <w:lvlText w:val="%1."/>
        <w:lvlJc w:val="left"/>
      </w:lvl>
    </w:lvlOverride>
  </w:num>
  <w:num w:numId="8" w16cid:durableId="1619138388">
    <w:abstractNumId w:val="4"/>
    <w:lvlOverride w:ilvl="0">
      <w:lvl w:ilvl="0">
        <w:numFmt w:val="upperLetter"/>
        <w:lvlText w:val="%1."/>
        <w:lvlJc w:val="left"/>
      </w:lvl>
    </w:lvlOverride>
  </w:num>
  <w:num w:numId="9" w16cid:durableId="1993438908">
    <w:abstractNumId w:val="2"/>
  </w:num>
  <w:num w:numId="10" w16cid:durableId="445001626">
    <w:abstractNumId w:val="1"/>
  </w:num>
  <w:num w:numId="11" w16cid:durableId="1745295576">
    <w:abstractNumId w:val="6"/>
  </w:num>
  <w:num w:numId="12" w16cid:durableId="1327899793">
    <w:abstractNumId w:val="0"/>
  </w:num>
  <w:num w:numId="13" w16cid:durableId="173766492">
    <w:abstractNumId w:val="9"/>
  </w:num>
  <w:num w:numId="14" w16cid:durableId="69012678">
    <w:abstractNumId w:val="3"/>
  </w:num>
  <w:num w:numId="15" w16cid:durableId="1726173297">
    <w:abstractNumId w:val="5"/>
  </w:num>
  <w:num w:numId="16" w16cid:durableId="302514494">
    <w:abstractNumId w:val="7"/>
  </w:num>
  <w:num w:numId="17" w16cid:durableId="14183576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017"/>
    <w:rsid w:val="00003F4D"/>
    <w:rsid w:val="000442E9"/>
    <w:rsid w:val="000F5BC2"/>
    <w:rsid w:val="00110049"/>
    <w:rsid w:val="00144CF8"/>
    <w:rsid w:val="00155B53"/>
    <w:rsid w:val="001D5FD3"/>
    <w:rsid w:val="00207043"/>
    <w:rsid w:val="00281754"/>
    <w:rsid w:val="00327254"/>
    <w:rsid w:val="00374E1C"/>
    <w:rsid w:val="00380A50"/>
    <w:rsid w:val="003D4C63"/>
    <w:rsid w:val="00415129"/>
    <w:rsid w:val="00442D1D"/>
    <w:rsid w:val="00444833"/>
    <w:rsid w:val="00464BC6"/>
    <w:rsid w:val="004D1A3C"/>
    <w:rsid w:val="004D5266"/>
    <w:rsid w:val="00516782"/>
    <w:rsid w:val="005A13D5"/>
    <w:rsid w:val="006C2C78"/>
    <w:rsid w:val="006C2D80"/>
    <w:rsid w:val="007060BB"/>
    <w:rsid w:val="007073F6"/>
    <w:rsid w:val="007138AC"/>
    <w:rsid w:val="00734A4B"/>
    <w:rsid w:val="00762322"/>
    <w:rsid w:val="007755ED"/>
    <w:rsid w:val="007763F2"/>
    <w:rsid w:val="00801AF2"/>
    <w:rsid w:val="00861A96"/>
    <w:rsid w:val="008A7D62"/>
    <w:rsid w:val="009338FD"/>
    <w:rsid w:val="009457A7"/>
    <w:rsid w:val="009660E2"/>
    <w:rsid w:val="009A1657"/>
    <w:rsid w:val="009B56D5"/>
    <w:rsid w:val="009B6037"/>
    <w:rsid w:val="00A0656B"/>
    <w:rsid w:val="00A13CF0"/>
    <w:rsid w:val="00A40A57"/>
    <w:rsid w:val="00A65C5A"/>
    <w:rsid w:val="00A74727"/>
    <w:rsid w:val="00A75F24"/>
    <w:rsid w:val="00AB77DE"/>
    <w:rsid w:val="00AC4DA0"/>
    <w:rsid w:val="00AD5D13"/>
    <w:rsid w:val="00AE5932"/>
    <w:rsid w:val="00B06A28"/>
    <w:rsid w:val="00B36A76"/>
    <w:rsid w:val="00B46E38"/>
    <w:rsid w:val="00B920E4"/>
    <w:rsid w:val="00BD1F7E"/>
    <w:rsid w:val="00BE5305"/>
    <w:rsid w:val="00C03C6B"/>
    <w:rsid w:val="00C0482E"/>
    <w:rsid w:val="00C84E08"/>
    <w:rsid w:val="00D0346C"/>
    <w:rsid w:val="00D15653"/>
    <w:rsid w:val="00D57967"/>
    <w:rsid w:val="00D84017"/>
    <w:rsid w:val="00E202D4"/>
    <w:rsid w:val="00E8141E"/>
    <w:rsid w:val="00EB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2C769"/>
  <w15:chartTrackingRefBased/>
  <w15:docId w15:val="{7F427021-E76B-4620-B916-C5B389C6D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40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40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40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40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40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40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40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40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40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40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40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40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40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40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40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40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40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40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40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4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40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40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40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40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40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40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40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40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40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584</Words>
  <Characters>2948</Characters>
  <Application>Microsoft Office Word</Application>
  <DocSecurity>0</DocSecurity>
  <Lines>109</Lines>
  <Paragraphs>88</Paragraphs>
  <ScaleCrop>false</ScaleCrop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Degerman, Noelle (NBCUniversal)</dc:creator>
  <cp:keywords/>
  <dc:description/>
  <cp:lastModifiedBy>Degerman, Noelle (NBCUniversal)</cp:lastModifiedBy>
  <cp:revision>63</cp:revision>
  <cp:lastPrinted>2026-02-25T20:21:00Z</cp:lastPrinted>
  <dcterms:created xsi:type="dcterms:W3CDTF">2026-02-24T22:55:00Z</dcterms:created>
  <dcterms:modified xsi:type="dcterms:W3CDTF">2026-02-26T17:05:00Z</dcterms:modified>
</cp:coreProperties>
</file>